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C" w:rsidRPr="00DD2DF8" w:rsidRDefault="002A015C" w:rsidP="002A015C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15C" w:rsidRPr="002A015C" w:rsidRDefault="002A015C" w:rsidP="002A015C">
      <w:pPr>
        <w:pStyle w:val="a3"/>
        <w:rPr>
          <w:rFonts w:ascii="Times New Roman" w:hAnsi="Times New Roman" w:cs="Arial"/>
          <w:sz w:val="24"/>
          <w:szCs w:val="28"/>
          <w:lang w:val="uk-UA"/>
        </w:rPr>
      </w:pPr>
      <w:r w:rsidRPr="002A015C">
        <w:rPr>
          <w:rFonts w:ascii="Times New Roman" w:hAnsi="Times New Roman" w:cs="Arial"/>
          <w:sz w:val="24"/>
          <w:szCs w:val="28"/>
          <w:lang w:val="uk-UA"/>
        </w:rPr>
        <w:t>УКРАЇНА</w:t>
      </w:r>
    </w:p>
    <w:p w:rsidR="002A015C" w:rsidRPr="002A015C" w:rsidRDefault="002A015C" w:rsidP="002A015C">
      <w:pPr>
        <w:pStyle w:val="1"/>
        <w:rPr>
          <w:rFonts w:ascii="Times New Roman" w:hAnsi="Times New Roman" w:cs="Tahoma"/>
          <w:bCs/>
          <w:spacing w:val="98"/>
          <w:sz w:val="28"/>
          <w:lang w:val="uk-UA" w:eastAsia="uk-UA"/>
        </w:rPr>
      </w:pPr>
      <w:r w:rsidRPr="002A015C">
        <w:rPr>
          <w:rFonts w:ascii="Times New Roman" w:hAnsi="Times New Roman" w:cs="Tahoma"/>
          <w:bCs/>
          <w:spacing w:val="98"/>
          <w:sz w:val="28"/>
          <w:lang w:val="uk-UA" w:eastAsia="uk-UA"/>
        </w:rPr>
        <w:t>ЖМЕРИНСЬКА РАЙОННА РАДА</w:t>
      </w:r>
    </w:p>
    <w:p w:rsidR="002A015C" w:rsidRPr="002A015C" w:rsidRDefault="002A015C" w:rsidP="002A015C">
      <w:pPr>
        <w:pStyle w:val="a3"/>
        <w:rPr>
          <w:rFonts w:ascii="Times New Roman" w:hAnsi="Times New Roman" w:cs="Arial"/>
          <w:sz w:val="24"/>
          <w:szCs w:val="28"/>
          <w:lang w:val="uk-UA"/>
        </w:rPr>
      </w:pPr>
      <w:r w:rsidRPr="002A015C">
        <w:rPr>
          <w:rFonts w:ascii="Times New Roman" w:hAnsi="Times New Roman" w:cs="Arial"/>
          <w:sz w:val="24"/>
          <w:szCs w:val="28"/>
          <w:lang w:val="uk-UA"/>
        </w:rPr>
        <w:t>ВІННИЦЬКОЇ ОБЛАСТІ</w:t>
      </w:r>
    </w:p>
    <w:p w:rsidR="002A015C" w:rsidRPr="00DD2DF8" w:rsidRDefault="00602623" w:rsidP="002A015C">
      <w:pPr>
        <w:jc w:val="center"/>
        <w:rPr>
          <w:rFonts w:ascii="Bookman Old Style" w:hAnsi="Bookman Old Style" w:cs="Arial"/>
          <w:b/>
          <w:sz w:val="27"/>
        </w:rPr>
      </w:pPr>
      <w:r w:rsidRPr="00602623">
        <w:rPr>
          <w:sz w:val="20"/>
          <w:lang w:val="uk-UA" w:eastAsia="en-US"/>
        </w:rPr>
        <w:pict>
          <v:line id="_x0000_s1030" style="position:absolute;left:0;text-align:left;z-index:251660288" from="-18pt,4.95pt" to="477pt,4.95pt" strokeweight="4.5pt">
            <v:stroke linestyle="thickThin"/>
          </v:line>
        </w:pict>
      </w:r>
    </w:p>
    <w:p w:rsidR="002A015C" w:rsidRPr="002A015C" w:rsidRDefault="002A015C" w:rsidP="002A015C">
      <w:pPr>
        <w:pStyle w:val="2"/>
        <w:rPr>
          <w:rFonts w:ascii="Bookman Old Style" w:hAnsi="Bookman Old Style" w:cs="Tahoma"/>
          <w:b/>
          <w:bCs/>
          <w:iCs/>
          <w:spacing w:val="244"/>
          <w:sz w:val="40"/>
          <w:szCs w:val="28"/>
          <w:lang w:eastAsia="uk-UA"/>
        </w:rPr>
      </w:pPr>
      <w:r w:rsidRPr="002A015C">
        <w:rPr>
          <w:rFonts w:ascii="Bookman Old Style" w:hAnsi="Bookman Old Style" w:cs="Tahoma"/>
          <w:b/>
          <w:bCs/>
          <w:iCs/>
          <w:spacing w:val="244"/>
          <w:sz w:val="40"/>
          <w:szCs w:val="28"/>
          <w:lang w:eastAsia="uk-UA"/>
        </w:rPr>
        <w:t>РІШЕННЯ</w:t>
      </w:r>
    </w:p>
    <w:p w:rsidR="002A015C" w:rsidRPr="00DD2DF8" w:rsidRDefault="002A015C" w:rsidP="002A015C">
      <w:pPr>
        <w:jc w:val="center"/>
        <w:rPr>
          <w:rFonts w:ascii="Arial" w:hAnsi="Arial" w:cs="Arial"/>
          <w:sz w:val="20"/>
        </w:rPr>
      </w:pPr>
    </w:p>
    <w:p w:rsidR="002A015C" w:rsidRPr="00416EE6" w:rsidRDefault="002A015C" w:rsidP="002A015C">
      <w:pPr>
        <w:jc w:val="center"/>
      </w:pPr>
      <w:r w:rsidRPr="00416EE6">
        <w:rPr>
          <w:rFonts w:ascii="Arial" w:hAnsi="Arial" w:cs="Arial"/>
        </w:rPr>
        <w:t xml:space="preserve">від  </w:t>
      </w:r>
      <w:r w:rsidR="00742D68">
        <w:rPr>
          <w:rFonts w:ascii="Arial" w:hAnsi="Arial" w:cs="Arial"/>
          <w:lang w:val="uk-UA"/>
        </w:rPr>
        <w:t xml:space="preserve">10 </w:t>
      </w:r>
      <w:r w:rsidRPr="00416EE6">
        <w:rPr>
          <w:rFonts w:ascii="Arial" w:hAnsi="Arial" w:cs="Arial"/>
        </w:rPr>
        <w:t>березня  2016 року</w:t>
      </w:r>
      <w:r w:rsidRPr="00416EE6">
        <w:rPr>
          <w:rFonts w:ascii="Arial" w:hAnsi="Arial" w:cs="Arial"/>
        </w:rPr>
        <w:tab/>
      </w:r>
      <w:r w:rsidRPr="00416EE6">
        <w:rPr>
          <w:rFonts w:ascii="Arial" w:hAnsi="Arial" w:cs="Arial"/>
        </w:rPr>
        <w:tab/>
      </w:r>
      <w:r w:rsidRPr="00416EE6">
        <w:rPr>
          <w:rFonts w:ascii="Arial" w:hAnsi="Arial" w:cs="Arial"/>
        </w:rPr>
        <w:tab/>
      </w:r>
      <w:r w:rsidRPr="00416EE6">
        <w:rPr>
          <w:rFonts w:ascii="Arial" w:hAnsi="Arial" w:cs="Arial"/>
        </w:rPr>
        <w:tab/>
        <w:t xml:space="preserve">    </w:t>
      </w:r>
      <w:r w:rsidRPr="00416EE6">
        <w:rPr>
          <w:rFonts w:ascii="Arial" w:hAnsi="Arial" w:cs="Arial"/>
        </w:rPr>
        <w:tab/>
        <w:t>4 сесія 7 скликання</w:t>
      </w:r>
    </w:p>
    <w:p w:rsidR="002A015C" w:rsidRDefault="002A015C" w:rsidP="002A015C">
      <w:pPr>
        <w:jc w:val="center"/>
        <w:rPr>
          <w:rFonts w:ascii="Arial" w:hAnsi="Arial" w:cs="Arial"/>
          <w:sz w:val="22"/>
          <w:szCs w:val="22"/>
        </w:rPr>
      </w:pPr>
    </w:p>
    <w:p w:rsidR="00677409" w:rsidRPr="00CB7760" w:rsidRDefault="00677409" w:rsidP="0072388B">
      <w:pPr>
        <w:rPr>
          <w:sz w:val="28"/>
          <w:szCs w:val="28"/>
        </w:rPr>
      </w:pPr>
    </w:p>
    <w:p w:rsidR="00C52B6B" w:rsidRPr="008C10AC" w:rsidRDefault="00C52B6B" w:rsidP="00677409">
      <w:pPr>
        <w:ind w:left="1134" w:right="1134"/>
        <w:jc w:val="center"/>
        <w:rPr>
          <w:b/>
          <w:sz w:val="28"/>
          <w:szCs w:val="28"/>
          <w:lang w:val="uk-UA"/>
        </w:rPr>
      </w:pPr>
      <w:r w:rsidRPr="008C10AC">
        <w:rPr>
          <w:b/>
          <w:sz w:val="28"/>
          <w:szCs w:val="28"/>
          <w:lang w:val="uk-UA"/>
        </w:rPr>
        <w:t>Про утворення Координаційної ради</w:t>
      </w:r>
      <w:r w:rsidR="00CB7760">
        <w:rPr>
          <w:b/>
          <w:sz w:val="28"/>
          <w:szCs w:val="28"/>
          <w:lang w:val="uk-UA"/>
        </w:rPr>
        <w:t xml:space="preserve"> з питань місцевого самоврядування</w:t>
      </w:r>
      <w:r w:rsidRPr="008C10AC">
        <w:rPr>
          <w:b/>
          <w:sz w:val="28"/>
          <w:szCs w:val="28"/>
          <w:lang w:val="uk-UA"/>
        </w:rPr>
        <w:t xml:space="preserve"> при голові Жмеринської районної ради</w:t>
      </w:r>
      <w:r w:rsidR="00CB7760">
        <w:rPr>
          <w:b/>
          <w:sz w:val="28"/>
          <w:szCs w:val="28"/>
          <w:lang w:val="uk-UA"/>
        </w:rPr>
        <w:t xml:space="preserve"> 7 скликання</w:t>
      </w:r>
    </w:p>
    <w:p w:rsidR="00C52B6B" w:rsidRPr="008C10AC" w:rsidRDefault="00C52B6B" w:rsidP="0072388B">
      <w:pPr>
        <w:rPr>
          <w:sz w:val="28"/>
          <w:szCs w:val="28"/>
          <w:lang w:val="uk-UA"/>
        </w:rPr>
      </w:pPr>
    </w:p>
    <w:p w:rsidR="001168F4" w:rsidRDefault="001168F4" w:rsidP="00677409">
      <w:pPr>
        <w:shd w:val="clear" w:color="auto" w:fill="FFFFFF"/>
        <w:spacing w:before="120"/>
        <w:ind w:firstLine="900"/>
        <w:jc w:val="both"/>
        <w:rPr>
          <w:sz w:val="28"/>
          <w:szCs w:val="28"/>
          <w:lang w:val="uk-UA"/>
        </w:rPr>
      </w:pPr>
    </w:p>
    <w:p w:rsidR="00677409" w:rsidRPr="008C10AC" w:rsidRDefault="00CB7760" w:rsidP="00677409">
      <w:pPr>
        <w:shd w:val="clear" w:color="auto" w:fill="FFFFFF"/>
        <w:spacing w:before="120"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</w:t>
      </w:r>
      <w:r w:rsidR="00835F81">
        <w:rPr>
          <w:sz w:val="28"/>
          <w:szCs w:val="28"/>
          <w:lang w:val="uk-UA"/>
        </w:rPr>
        <w:t xml:space="preserve"> 43</w:t>
      </w:r>
      <w:r>
        <w:rPr>
          <w:sz w:val="28"/>
          <w:szCs w:val="28"/>
          <w:lang w:val="uk-UA"/>
        </w:rPr>
        <w:t xml:space="preserve"> </w:t>
      </w:r>
      <w:r w:rsidR="00835F81">
        <w:rPr>
          <w:sz w:val="28"/>
          <w:szCs w:val="28"/>
          <w:lang w:val="uk-UA"/>
        </w:rPr>
        <w:t>Закону України «Про місцеве самоврядування в Україні», з</w:t>
      </w:r>
      <w:r w:rsidR="0072388B" w:rsidRPr="008C10AC">
        <w:rPr>
          <w:sz w:val="28"/>
          <w:szCs w:val="28"/>
          <w:lang w:val="uk-UA"/>
        </w:rPr>
        <w:t xml:space="preserve"> метою сприяння забезпеченню діяльності депутатів місцевих рад, органів і посадових осіб місцевого самоврядування та реалізації державної політики щодо сталого розвитку місцевого самоврядування району, підвищення рівня життя населення </w:t>
      </w:r>
      <w:r>
        <w:rPr>
          <w:sz w:val="28"/>
          <w:szCs w:val="28"/>
          <w:lang w:val="uk-UA"/>
        </w:rPr>
        <w:t xml:space="preserve">районна рада </w:t>
      </w:r>
      <w:r w:rsidRPr="00CB7760">
        <w:rPr>
          <w:b/>
          <w:sz w:val="28"/>
          <w:szCs w:val="28"/>
          <w:lang w:val="uk-UA"/>
        </w:rPr>
        <w:t>ВИРІШИЛА</w:t>
      </w:r>
      <w:r w:rsidR="00677409" w:rsidRPr="00CB7760">
        <w:rPr>
          <w:b/>
          <w:sz w:val="28"/>
          <w:szCs w:val="28"/>
          <w:lang w:val="uk-UA"/>
        </w:rPr>
        <w:t>:</w:t>
      </w:r>
    </w:p>
    <w:p w:rsidR="00C52B6B" w:rsidRPr="00E17D57" w:rsidRDefault="00677409" w:rsidP="00E17D57">
      <w:pPr>
        <w:numPr>
          <w:ilvl w:val="0"/>
          <w:numId w:val="1"/>
        </w:numPr>
        <w:shd w:val="clear" w:color="auto" w:fill="FFFFFF"/>
        <w:spacing w:before="120"/>
        <w:jc w:val="both"/>
        <w:rPr>
          <w:bCs/>
          <w:color w:val="000000"/>
          <w:sz w:val="28"/>
          <w:szCs w:val="28"/>
          <w:lang w:val="uk-UA"/>
        </w:rPr>
      </w:pPr>
      <w:r w:rsidRPr="00E17D57">
        <w:rPr>
          <w:bCs/>
          <w:color w:val="000000"/>
          <w:sz w:val="28"/>
          <w:szCs w:val="28"/>
          <w:lang w:val="uk-UA"/>
        </w:rPr>
        <w:t>С</w:t>
      </w:r>
      <w:r w:rsidR="0072388B" w:rsidRPr="00E17D57">
        <w:rPr>
          <w:bCs/>
          <w:color w:val="000000"/>
          <w:sz w:val="28"/>
          <w:szCs w:val="28"/>
          <w:lang w:val="uk-UA"/>
        </w:rPr>
        <w:t xml:space="preserve">творити  </w:t>
      </w:r>
      <w:r w:rsidR="00C52B6B" w:rsidRPr="008C10AC">
        <w:rPr>
          <w:bCs/>
          <w:color w:val="000000"/>
          <w:sz w:val="28"/>
          <w:szCs w:val="28"/>
          <w:lang w:val="uk-UA"/>
        </w:rPr>
        <w:t xml:space="preserve">Координаційну раду </w:t>
      </w:r>
      <w:r w:rsidR="00E17D57" w:rsidRPr="00E17D57">
        <w:rPr>
          <w:bCs/>
          <w:color w:val="000000"/>
          <w:sz w:val="28"/>
          <w:szCs w:val="28"/>
          <w:lang w:val="uk-UA"/>
        </w:rPr>
        <w:t>з питань місцевого самоврядування при голові  Жмеринської районної ради 7 скликання</w:t>
      </w:r>
      <w:r w:rsidR="00E17D57" w:rsidRPr="008C10AC">
        <w:rPr>
          <w:bCs/>
          <w:color w:val="000000"/>
          <w:sz w:val="28"/>
          <w:szCs w:val="28"/>
          <w:lang w:val="uk-UA"/>
        </w:rPr>
        <w:t xml:space="preserve"> (додаток 2).</w:t>
      </w:r>
    </w:p>
    <w:p w:rsidR="00C52B6B" w:rsidRPr="00E17D57" w:rsidRDefault="00C52B6B" w:rsidP="00E17D57">
      <w:pPr>
        <w:numPr>
          <w:ilvl w:val="0"/>
          <w:numId w:val="1"/>
        </w:numPr>
        <w:shd w:val="clear" w:color="auto" w:fill="FFFFFF"/>
        <w:spacing w:before="120"/>
        <w:jc w:val="both"/>
        <w:rPr>
          <w:bCs/>
          <w:color w:val="000000"/>
          <w:sz w:val="28"/>
          <w:szCs w:val="28"/>
          <w:lang w:val="uk-UA"/>
        </w:rPr>
      </w:pPr>
      <w:r w:rsidRPr="008C10AC">
        <w:rPr>
          <w:bCs/>
          <w:color w:val="000000"/>
          <w:sz w:val="28"/>
          <w:szCs w:val="28"/>
          <w:lang w:val="uk-UA"/>
        </w:rPr>
        <w:t xml:space="preserve">Затвердити персональний склад </w:t>
      </w:r>
      <w:r w:rsidR="00E17D57" w:rsidRPr="00E17D57">
        <w:rPr>
          <w:bCs/>
          <w:color w:val="000000"/>
          <w:sz w:val="28"/>
          <w:szCs w:val="28"/>
          <w:lang w:val="uk-UA"/>
        </w:rPr>
        <w:t>Координаційної ради з питань місцевого самоврядування при голові  Жмеринської районної ради 7 скликання</w:t>
      </w:r>
      <w:r w:rsidR="00E17D57" w:rsidRPr="008C10AC">
        <w:rPr>
          <w:bCs/>
          <w:color w:val="000000"/>
          <w:sz w:val="28"/>
          <w:szCs w:val="28"/>
          <w:lang w:val="uk-UA"/>
        </w:rPr>
        <w:t xml:space="preserve"> </w:t>
      </w:r>
      <w:r w:rsidRPr="008C10AC">
        <w:rPr>
          <w:bCs/>
          <w:color w:val="000000"/>
          <w:sz w:val="28"/>
          <w:szCs w:val="28"/>
          <w:lang w:val="uk-UA"/>
        </w:rPr>
        <w:t>(додаток 1).</w:t>
      </w:r>
    </w:p>
    <w:p w:rsidR="00C52B6B" w:rsidRPr="00E17D57" w:rsidRDefault="00C52B6B" w:rsidP="00E17D57">
      <w:pPr>
        <w:numPr>
          <w:ilvl w:val="0"/>
          <w:numId w:val="1"/>
        </w:numPr>
        <w:shd w:val="clear" w:color="auto" w:fill="FFFFFF"/>
        <w:spacing w:before="120"/>
        <w:jc w:val="both"/>
        <w:rPr>
          <w:bCs/>
          <w:color w:val="000000"/>
          <w:sz w:val="28"/>
          <w:szCs w:val="28"/>
          <w:lang w:val="uk-UA"/>
        </w:rPr>
      </w:pPr>
      <w:r w:rsidRPr="008C10AC">
        <w:rPr>
          <w:bCs/>
          <w:color w:val="000000"/>
          <w:sz w:val="28"/>
          <w:szCs w:val="28"/>
          <w:lang w:val="uk-UA"/>
        </w:rPr>
        <w:t xml:space="preserve">Затвердити Положення </w:t>
      </w:r>
      <w:r w:rsidR="00677409" w:rsidRPr="008C10AC">
        <w:rPr>
          <w:bCs/>
          <w:color w:val="000000"/>
          <w:sz w:val="28"/>
          <w:szCs w:val="28"/>
          <w:lang w:val="uk-UA"/>
        </w:rPr>
        <w:t xml:space="preserve">про </w:t>
      </w:r>
      <w:r w:rsidR="00E17D57" w:rsidRPr="00E17D57">
        <w:rPr>
          <w:bCs/>
          <w:color w:val="000000"/>
          <w:sz w:val="28"/>
          <w:szCs w:val="28"/>
          <w:lang w:val="uk-UA"/>
        </w:rPr>
        <w:t>Координаційну раду з питань місцевого самоврядування при голові  Жмеринської районної ради 7 скликання</w:t>
      </w:r>
      <w:r w:rsidRPr="008C10AC">
        <w:rPr>
          <w:bCs/>
          <w:color w:val="000000"/>
          <w:sz w:val="28"/>
          <w:szCs w:val="28"/>
          <w:lang w:val="uk-UA"/>
        </w:rPr>
        <w:t xml:space="preserve"> (додаток 2).</w:t>
      </w:r>
    </w:p>
    <w:p w:rsidR="00CB7760" w:rsidRPr="00E17D57" w:rsidRDefault="00CB7760" w:rsidP="00677409">
      <w:pPr>
        <w:numPr>
          <w:ilvl w:val="0"/>
          <w:numId w:val="1"/>
        </w:numPr>
        <w:shd w:val="clear" w:color="auto" w:fill="FFFFFF"/>
        <w:spacing w:before="12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Pr="00E17D57">
        <w:rPr>
          <w:bCs/>
          <w:color w:val="000000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  <w:r w:rsidR="00E17D57">
        <w:rPr>
          <w:bCs/>
          <w:color w:val="000000"/>
          <w:sz w:val="28"/>
          <w:szCs w:val="28"/>
          <w:lang w:val="uk-UA"/>
        </w:rPr>
        <w:t>.</w:t>
      </w:r>
    </w:p>
    <w:p w:rsidR="00C52B6B" w:rsidRDefault="00C52B6B" w:rsidP="00C52B6B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1168F4" w:rsidRPr="008C10AC" w:rsidRDefault="001168F4" w:rsidP="00C52B6B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C52B6B" w:rsidRPr="008C10AC" w:rsidRDefault="00C52B6B" w:rsidP="00C52B6B">
      <w:pPr>
        <w:keepLines/>
        <w:shd w:val="clear" w:color="auto" w:fill="FFFFFF"/>
        <w:spacing w:before="120"/>
        <w:rPr>
          <w:b/>
          <w:bCs/>
          <w:color w:val="000000"/>
          <w:sz w:val="28"/>
          <w:szCs w:val="28"/>
          <w:lang w:val="uk-UA"/>
        </w:rPr>
      </w:pPr>
    </w:p>
    <w:p w:rsidR="00C52B6B" w:rsidRPr="008C10AC" w:rsidRDefault="00C52B6B" w:rsidP="00C52B6B">
      <w:pPr>
        <w:keepLines/>
        <w:shd w:val="clear" w:color="auto" w:fill="FFFFFF"/>
        <w:spacing w:before="120"/>
        <w:rPr>
          <w:bCs/>
          <w:color w:val="000000"/>
          <w:sz w:val="28"/>
          <w:szCs w:val="28"/>
          <w:lang w:val="uk-UA"/>
        </w:rPr>
      </w:pPr>
    </w:p>
    <w:p w:rsidR="00C52B6B" w:rsidRPr="008C10AC" w:rsidRDefault="00835F81" w:rsidP="00C52B6B">
      <w:pPr>
        <w:keepLines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Василь </w:t>
      </w:r>
      <w:r w:rsidR="00C52B6B" w:rsidRPr="008C10AC">
        <w:rPr>
          <w:b/>
          <w:sz w:val="28"/>
          <w:szCs w:val="28"/>
          <w:lang w:val="uk-UA"/>
        </w:rPr>
        <w:t xml:space="preserve"> </w:t>
      </w:r>
      <w:r w:rsidR="00E17D57" w:rsidRPr="008C10AC">
        <w:rPr>
          <w:b/>
          <w:sz w:val="28"/>
          <w:szCs w:val="28"/>
          <w:lang w:val="uk-UA"/>
        </w:rPr>
        <w:t>МАЛЯРЧУК</w:t>
      </w:r>
    </w:p>
    <w:p w:rsidR="0072388B" w:rsidRPr="008C10AC" w:rsidRDefault="0072388B" w:rsidP="0072388B">
      <w:pPr>
        <w:rPr>
          <w:lang w:val="uk-UA"/>
        </w:rPr>
      </w:pPr>
    </w:p>
    <w:p w:rsidR="00C52B6B" w:rsidRPr="008C10AC" w:rsidRDefault="00C52B6B" w:rsidP="00D65734">
      <w:pPr>
        <w:rPr>
          <w:lang w:val="uk-UA"/>
        </w:rPr>
      </w:pPr>
    </w:p>
    <w:p w:rsidR="003C2B32" w:rsidRDefault="00C52B6B" w:rsidP="00510AEF">
      <w:pPr>
        <w:ind w:left="5664"/>
        <w:jc w:val="center"/>
        <w:rPr>
          <w:lang w:val="uk-UA"/>
        </w:rPr>
      </w:pPr>
      <w:r w:rsidRPr="008C10AC">
        <w:rPr>
          <w:lang w:val="uk-UA"/>
        </w:rPr>
        <w:br w:type="page"/>
      </w:r>
    </w:p>
    <w:p w:rsidR="00510AEF" w:rsidRPr="008C10AC" w:rsidRDefault="00510AEF" w:rsidP="00510AEF">
      <w:pPr>
        <w:ind w:left="5664"/>
        <w:jc w:val="center"/>
        <w:rPr>
          <w:lang w:val="uk-UA"/>
        </w:rPr>
      </w:pPr>
      <w:r w:rsidRPr="008C10AC">
        <w:rPr>
          <w:lang w:val="uk-UA"/>
        </w:rPr>
        <w:lastRenderedPageBreak/>
        <w:t>Додаток № 1</w:t>
      </w:r>
    </w:p>
    <w:p w:rsidR="00510AEF" w:rsidRPr="008C10AC" w:rsidRDefault="00510AEF" w:rsidP="00510AEF">
      <w:pPr>
        <w:ind w:left="5664"/>
        <w:jc w:val="center"/>
        <w:rPr>
          <w:lang w:val="uk-UA"/>
        </w:rPr>
      </w:pPr>
      <w:r w:rsidRPr="008C10AC">
        <w:rPr>
          <w:lang w:val="uk-UA"/>
        </w:rPr>
        <w:t xml:space="preserve">до </w:t>
      </w:r>
      <w:r w:rsidR="00E17D57">
        <w:rPr>
          <w:lang w:val="uk-UA"/>
        </w:rPr>
        <w:t xml:space="preserve">рішення </w:t>
      </w:r>
      <w:r w:rsidR="002A015C">
        <w:rPr>
          <w:lang w:val="uk-UA"/>
        </w:rPr>
        <w:t>4</w:t>
      </w:r>
      <w:r w:rsidR="00E17D57">
        <w:rPr>
          <w:lang w:val="uk-UA"/>
        </w:rPr>
        <w:t xml:space="preserve"> сесії районної ради 7 скликання від </w:t>
      </w:r>
      <w:r w:rsidR="00742D68">
        <w:rPr>
          <w:lang w:val="uk-UA"/>
        </w:rPr>
        <w:t>10</w:t>
      </w:r>
      <w:r w:rsidR="002A015C">
        <w:rPr>
          <w:lang w:val="uk-UA"/>
        </w:rPr>
        <w:t>.03.</w:t>
      </w:r>
      <w:r w:rsidR="00E17D57">
        <w:rPr>
          <w:lang w:val="uk-UA"/>
        </w:rPr>
        <w:t>2016 р.</w:t>
      </w:r>
    </w:p>
    <w:p w:rsidR="00510AEF" w:rsidRPr="008C10AC" w:rsidRDefault="00510AEF" w:rsidP="00510AEF">
      <w:pPr>
        <w:ind w:left="5664"/>
        <w:jc w:val="center"/>
        <w:rPr>
          <w:lang w:val="uk-UA"/>
        </w:rPr>
      </w:pPr>
    </w:p>
    <w:p w:rsidR="000E5811" w:rsidRPr="008C10AC" w:rsidRDefault="000E5811" w:rsidP="000E581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C10AC">
        <w:rPr>
          <w:b/>
          <w:bCs/>
          <w:color w:val="000000"/>
          <w:sz w:val="28"/>
          <w:szCs w:val="28"/>
          <w:lang w:val="uk-UA"/>
        </w:rPr>
        <w:t>СКЛАД</w:t>
      </w:r>
    </w:p>
    <w:p w:rsidR="00AB0D8F" w:rsidRPr="008C10AC" w:rsidRDefault="000E5811" w:rsidP="000E581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C10AC">
        <w:rPr>
          <w:b/>
          <w:bCs/>
          <w:color w:val="000000"/>
          <w:sz w:val="28"/>
          <w:szCs w:val="28"/>
          <w:lang w:val="uk-UA"/>
        </w:rPr>
        <w:t xml:space="preserve">Координаційної ради </w:t>
      </w:r>
      <w:r w:rsidR="00E17D57">
        <w:rPr>
          <w:b/>
          <w:bCs/>
          <w:color w:val="000000"/>
          <w:sz w:val="28"/>
          <w:szCs w:val="28"/>
          <w:lang w:val="uk-UA"/>
        </w:rPr>
        <w:t xml:space="preserve">з питань місцевого самоврядування </w:t>
      </w:r>
      <w:r w:rsidRPr="008C10AC">
        <w:rPr>
          <w:b/>
          <w:bCs/>
          <w:color w:val="000000"/>
          <w:sz w:val="28"/>
          <w:szCs w:val="28"/>
          <w:lang w:val="uk-UA"/>
        </w:rPr>
        <w:t xml:space="preserve">при голові  </w:t>
      </w:r>
    </w:p>
    <w:p w:rsidR="000E5811" w:rsidRPr="008C10AC" w:rsidRDefault="00E17D57" w:rsidP="000E581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Жмеринської районної ради 7</w:t>
      </w:r>
      <w:r w:rsidR="000E5811" w:rsidRPr="008C10AC">
        <w:rPr>
          <w:b/>
          <w:bCs/>
          <w:color w:val="000000"/>
          <w:sz w:val="28"/>
          <w:szCs w:val="28"/>
          <w:lang w:val="uk-UA"/>
        </w:rPr>
        <w:t xml:space="preserve"> скликання</w:t>
      </w:r>
    </w:p>
    <w:p w:rsidR="00AB0D8F" w:rsidRPr="008C10AC" w:rsidRDefault="00AB0D8F" w:rsidP="000E581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B0D8F" w:rsidRPr="008C10AC" w:rsidRDefault="00AB0D8F" w:rsidP="000E5811">
      <w:pPr>
        <w:shd w:val="clear" w:color="auto" w:fill="FFFFFF"/>
        <w:jc w:val="center"/>
        <w:rPr>
          <w:b/>
          <w:lang w:val="uk-UA"/>
        </w:rPr>
      </w:pPr>
    </w:p>
    <w:tbl>
      <w:tblPr>
        <w:tblStyle w:val="a4"/>
        <w:tblW w:w="8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3660"/>
        <w:gridCol w:w="496"/>
        <w:gridCol w:w="4738"/>
      </w:tblGrid>
      <w:tr w:rsidR="000E5811" w:rsidRPr="008C10AC" w:rsidTr="008C10AC">
        <w:trPr>
          <w:cantSplit/>
        </w:trPr>
        <w:tc>
          <w:tcPr>
            <w:tcW w:w="3660" w:type="dxa"/>
            <w:vAlign w:val="center"/>
          </w:tcPr>
          <w:p w:rsidR="000E5811" w:rsidRPr="008C10AC" w:rsidRDefault="008D7F20" w:rsidP="008C10A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color w:val="000000"/>
                <w:sz w:val="28"/>
                <w:szCs w:val="28"/>
                <w:lang w:val="uk-UA"/>
              </w:rPr>
              <w:t>МАЛЯРЧУК</w:t>
            </w:r>
          </w:p>
          <w:p w:rsidR="008D7F20" w:rsidRPr="008C10AC" w:rsidRDefault="008D7F20" w:rsidP="008C10A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color w:val="000000"/>
                <w:sz w:val="28"/>
                <w:szCs w:val="28"/>
                <w:lang w:val="uk-UA"/>
              </w:rPr>
              <w:t>Василь Григорович</w:t>
            </w:r>
          </w:p>
        </w:tc>
        <w:tc>
          <w:tcPr>
            <w:tcW w:w="496" w:type="dxa"/>
            <w:vAlign w:val="center"/>
          </w:tcPr>
          <w:p w:rsidR="000E5811" w:rsidRPr="008C10AC" w:rsidRDefault="000E5811" w:rsidP="008C10A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0E5811" w:rsidRPr="008C10AC" w:rsidRDefault="000E581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г</w:t>
            </w:r>
            <w:r w:rsidR="008D6769" w:rsidRPr="008C10AC">
              <w:rPr>
                <w:b/>
                <w:color w:val="000000"/>
                <w:sz w:val="28"/>
                <w:szCs w:val="28"/>
                <w:lang w:val="uk-UA"/>
              </w:rPr>
              <w:t>олова районної р</w:t>
            </w: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ади</w:t>
            </w:r>
          </w:p>
        </w:tc>
      </w:tr>
      <w:tr w:rsidR="000E5811" w:rsidRPr="008C10AC" w:rsidTr="008C10AC">
        <w:trPr>
          <w:cantSplit/>
        </w:trPr>
        <w:tc>
          <w:tcPr>
            <w:tcW w:w="3660" w:type="dxa"/>
            <w:vAlign w:val="center"/>
          </w:tcPr>
          <w:p w:rsidR="008D7F20" w:rsidRDefault="00835F81" w:rsidP="008C10A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БІГАС</w:t>
            </w:r>
          </w:p>
          <w:p w:rsidR="00835F81" w:rsidRPr="008C10AC" w:rsidRDefault="00835F81" w:rsidP="008C10A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Володимир Пантелеймонович</w:t>
            </w:r>
          </w:p>
        </w:tc>
        <w:tc>
          <w:tcPr>
            <w:tcW w:w="496" w:type="dxa"/>
            <w:vAlign w:val="center"/>
          </w:tcPr>
          <w:p w:rsidR="000E5811" w:rsidRPr="008C10AC" w:rsidRDefault="000E5811" w:rsidP="008C10A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0E5811" w:rsidRPr="008C10AC" w:rsidRDefault="000E581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з</w:t>
            </w:r>
            <w:r w:rsidR="008D6769" w:rsidRPr="008C10AC">
              <w:rPr>
                <w:b/>
                <w:color w:val="000000"/>
                <w:sz w:val="28"/>
                <w:szCs w:val="28"/>
                <w:lang w:val="uk-UA"/>
              </w:rPr>
              <w:t>аступник голови р</w:t>
            </w:r>
            <w:r w:rsidR="00835F81">
              <w:rPr>
                <w:b/>
                <w:color w:val="000000"/>
                <w:sz w:val="28"/>
                <w:szCs w:val="28"/>
                <w:lang w:val="uk-UA"/>
              </w:rPr>
              <w:t>айонної р</w:t>
            </w: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ади</w:t>
            </w:r>
          </w:p>
        </w:tc>
      </w:tr>
      <w:tr w:rsidR="001168F4" w:rsidRPr="008C10AC" w:rsidTr="00080623">
        <w:trPr>
          <w:cantSplit/>
        </w:trPr>
        <w:tc>
          <w:tcPr>
            <w:tcW w:w="8894" w:type="dxa"/>
            <w:gridSpan w:val="3"/>
            <w:vAlign w:val="center"/>
          </w:tcPr>
          <w:p w:rsidR="001168F4" w:rsidRPr="008C10AC" w:rsidRDefault="00607214" w:rsidP="0008062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</w:t>
            </w:r>
            <w:r w:rsidR="001168F4" w:rsidRPr="001168F4">
              <w:rPr>
                <w:b/>
                <w:sz w:val="28"/>
                <w:szCs w:val="28"/>
                <w:lang w:val="uk-UA"/>
              </w:rPr>
              <w:t xml:space="preserve">екретар </w:t>
            </w:r>
            <w:r w:rsidR="001168F4" w:rsidRPr="008C10AC">
              <w:rPr>
                <w:b/>
                <w:color w:val="000000"/>
                <w:sz w:val="28"/>
                <w:szCs w:val="28"/>
                <w:lang w:val="uk-UA"/>
              </w:rPr>
              <w:t>Координаційної ради:</w:t>
            </w:r>
          </w:p>
        </w:tc>
      </w:tr>
      <w:tr w:rsidR="001168F4" w:rsidRPr="008C10AC" w:rsidTr="008C10AC">
        <w:trPr>
          <w:cantSplit/>
        </w:trPr>
        <w:tc>
          <w:tcPr>
            <w:tcW w:w="3660" w:type="dxa"/>
            <w:vAlign w:val="center"/>
          </w:tcPr>
          <w:p w:rsidR="001168F4" w:rsidRDefault="00835F81" w:rsidP="0008062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РАДІНА</w:t>
            </w:r>
          </w:p>
          <w:p w:rsidR="00835F81" w:rsidRPr="008C10AC" w:rsidRDefault="00835F81" w:rsidP="0008062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496" w:type="dxa"/>
            <w:vAlign w:val="center"/>
          </w:tcPr>
          <w:p w:rsidR="001168F4" w:rsidRPr="008C10AC" w:rsidRDefault="00835F81" w:rsidP="0008062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1168F4" w:rsidRPr="008C10AC" w:rsidRDefault="00607214" w:rsidP="0008062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к</w:t>
            </w:r>
            <w:r w:rsidR="00835F81">
              <w:rPr>
                <w:b/>
                <w:color w:val="000000"/>
                <w:sz w:val="28"/>
                <w:szCs w:val="28"/>
                <w:lang w:val="uk-UA"/>
              </w:rPr>
              <w:t>еруюча справами виконавчого апарату районної ради</w:t>
            </w:r>
          </w:p>
        </w:tc>
      </w:tr>
      <w:tr w:rsidR="001168F4" w:rsidRPr="008C10AC" w:rsidTr="008C10AC">
        <w:trPr>
          <w:cantSplit/>
        </w:trPr>
        <w:tc>
          <w:tcPr>
            <w:tcW w:w="8894" w:type="dxa"/>
            <w:gridSpan w:val="3"/>
            <w:vAlign w:val="center"/>
          </w:tcPr>
          <w:p w:rsidR="001168F4" w:rsidRPr="008C10AC" w:rsidRDefault="00607214" w:rsidP="008C10A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ч</w:t>
            </w:r>
            <w:r w:rsidR="001168F4" w:rsidRPr="008C10AC">
              <w:rPr>
                <w:b/>
                <w:color w:val="000000"/>
                <w:sz w:val="28"/>
                <w:szCs w:val="28"/>
                <w:lang w:val="uk-UA"/>
              </w:rPr>
              <w:t>лени Координаційної ради: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РЕЗЕДЕНТ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Валерій Дмитрович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Браїлівський селищний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ЦВЕНЬ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Олександр Ілліч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Біликовецький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БРАСЛАВЕЦЬ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Іван Петрович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Демидівський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ОГРЕНЧУК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Володимир Миколайович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Дубівський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ТРІСКУН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Надія Степанівна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F108B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F108B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Жуковецький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ГРИНІК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</w:t>
            </w:r>
            <w:r w:rsidR="00F61A23">
              <w:rPr>
                <w:sz w:val="28"/>
                <w:szCs w:val="28"/>
                <w:lang w:val="uk-UA"/>
              </w:rPr>
              <w:t>’</w:t>
            </w:r>
            <w:r w:rsidRPr="00835F81">
              <w:rPr>
                <w:sz w:val="28"/>
                <w:szCs w:val="28"/>
                <w:lang w:val="uk-UA"/>
              </w:rPr>
              <w:t>ячеслав Васильович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Кам`яногірський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ОГОРОДНІК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Микола Іванович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Кармалюківський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ДІДОВИК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Василь Іванович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Кацмазівськиий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КОКИЗА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Анатолій Павлович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Коростівецький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КРЕЧКІВСЬКИЙ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Анатолій Феліксович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Куриловецький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СМУЩАК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Олександр Петрович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Леляцький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lastRenderedPageBreak/>
              <w:t>ОЧЕРЕТНА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Ольга Миколаївна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Лисогірський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ПАШКОВСЬКИЙ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Роман Сергійович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Людавський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ГЛУШКО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Юрій Васильович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Луко Мовчанський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ПРОЦЬ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Григорій В'ячеславович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Мовчанський сільського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 xml:space="preserve">ЛАВРОВ 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Анатолій Дмитрович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Носковецький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СМАЧНИЙ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Віталій Валерійович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Олександрівський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КОЛОМІЄЦЬ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Петро Іванович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Потоківський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ПОЛІЩУК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Анатолій Миколайович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Почапинецький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ГАМАРНИК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Аліна Сергіївна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Рівський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ХРИСТЮК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Олександр Устинович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Северинівський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ЛЕВЧЕНКО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</w:rPr>
            </w:pPr>
            <w:r w:rsidRPr="00835F81">
              <w:rPr>
                <w:sz w:val="28"/>
                <w:szCs w:val="28"/>
                <w:lang w:val="uk-UA"/>
              </w:rPr>
              <w:t>Лариса Степанівна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Сербинівський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КУРТЯК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В’ячеслав Володимирович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Сл. Межирівський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ПЕРЕПЕЧАЙ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Володимир Миколайович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Станіславчицький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ГОЛУБЕНКО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Любов Романівна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Стодулецький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КОЗАЧЕНКО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Анатолій Олександрович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Тарасівський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КУЧЕР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Петро Васильович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Телелинецький сільський голова</w:t>
            </w:r>
          </w:p>
        </w:tc>
      </w:tr>
      <w:tr w:rsidR="00835F81" w:rsidRPr="008C10AC" w:rsidTr="0060762E">
        <w:trPr>
          <w:cantSplit/>
        </w:trPr>
        <w:tc>
          <w:tcPr>
            <w:tcW w:w="3660" w:type="dxa"/>
          </w:tcPr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БАНІТ</w:t>
            </w:r>
          </w:p>
          <w:p w:rsidR="00835F81" w:rsidRPr="00835F81" w:rsidRDefault="00835F81" w:rsidP="00027972">
            <w:pPr>
              <w:jc w:val="center"/>
              <w:rPr>
                <w:sz w:val="28"/>
                <w:szCs w:val="28"/>
                <w:lang w:val="uk-UA"/>
              </w:rPr>
            </w:pPr>
            <w:r w:rsidRPr="00835F81">
              <w:rPr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496" w:type="dxa"/>
            <w:vAlign w:val="center"/>
          </w:tcPr>
          <w:p w:rsidR="00835F81" w:rsidRPr="008C10AC" w:rsidRDefault="00835F81" w:rsidP="008C10AC">
            <w:pPr>
              <w:jc w:val="center"/>
              <w:rPr>
                <w:sz w:val="28"/>
                <w:szCs w:val="28"/>
                <w:lang w:val="uk-UA"/>
              </w:rPr>
            </w:pPr>
            <w:r w:rsidRPr="008C10AC">
              <w:rPr>
                <w:b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4738" w:type="dxa"/>
            <w:vAlign w:val="center"/>
          </w:tcPr>
          <w:p w:rsidR="00835F81" w:rsidRPr="008C10AC" w:rsidRDefault="00835F81" w:rsidP="008C10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C10AC">
              <w:rPr>
                <w:sz w:val="28"/>
                <w:szCs w:val="28"/>
                <w:lang w:val="uk-UA"/>
              </w:rPr>
              <w:t>Чернятинський сільський голова</w:t>
            </w:r>
          </w:p>
        </w:tc>
      </w:tr>
    </w:tbl>
    <w:p w:rsidR="00AB0D8F" w:rsidRPr="008C10AC" w:rsidRDefault="00AB0D8F" w:rsidP="00AB0D8F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6248B3" w:rsidRDefault="006248B3" w:rsidP="002A01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керівника </w:t>
      </w:r>
    </w:p>
    <w:p w:rsidR="002A015C" w:rsidRPr="006248B3" w:rsidRDefault="006248B3" w:rsidP="002A01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апарату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Едуард КРАЙНІК</w:t>
      </w:r>
    </w:p>
    <w:p w:rsidR="00503AFF" w:rsidRDefault="00503AFF" w:rsidP="002A015C">
      <w:pPr>
        <w:rPr>
          <w:b/>
          <w:sz w:val="28"/>
          <w:szCs w:val="28"/>
          <w:lang w:val="uk-UA"/>
        </w:rPr>
        <w:sectPr w:rsidR="00503AFF" w:rsidSect="00503AFF">
          <w:footerReference w:type="default" r:id="rId9"/>
          <w:footerReference w:type="first" r:id="rId10"/>
          <w:type w:val="continuous"/>
          <w:pgSz w:w="11906" w:h="16838"/>
          <w:pgMar w:top="1134" w:right="850" w:bottom="899" w:left="1701" w:header="708" w:footer="133" w:gutter="0"/>
          <w:pgNumType w:start="0"/>
          <w:cols w:space="708"/>
          <w:titlePg/>
          <w:docGrid w:linePitch="360"/>
        </w:sectPr>
      </w:pPr>
    </w:p>
    <w:p w:rsidR="00E17D57" w:rsidRPr="008C10AC" w:rsidRDefault="00E17D57" w:rsidP="00503AFF">
      <w:pPr>
        <w:ind w:left="7080"/>
        <w:rPr>
          <w:lang w:val="uk-UA"/>
        </w:rPr>
      </w:pPr>
      <w:r>
        <w:rPr>
          <w:lang w:val="uk-UA"/>
        </w:rPr>
        <w:lastRenderedPageBreak/>
        <w:t>Додаток № 2</w:t>
      </w:r>
    </w:p>
    <w:p w:rsidR="00E17D57" w:rsidRPr="008C10AC" w:rsidRDefault="002A015C" w:rsidP="00E17D57">
      <w:pPr>
        <w:ind w:left="5664"/>
        <w:jc w:val="center"/>
        <w:rPr>
          <w:lang w:val="uk-UA"/>
        </w:rPr>
      </w:pPr>
      <w:r w:rsidRPr="008C10AC">
        <w:rPr>
          <w:lang w:val="uk-UA"/>
        </w:rPr>
        <w:t xml:space="preserve">до </w:t>
      </w:r>
      <w:r>
        <w:rPr>
          <w:lang w:val="uk-UA"/>
        </w:rPr>
        <w:t xml:space="preserve">рішення 4 сесії районної ради 7 скликання від </w:t>
      </w:r>
      <w:r w:rsidR="00742D68">
        <w:rPr>
          <w:lang w:val="uk-UA"/>
        </w:rPr>
        <w:t>10</w:t>
      </w:r>
      <w:r>
        <w:rPr>
          <w:lang w:val="uk-UA"/>
        </w:rPr>
        <w:t>.03.2016 р.</w:t>
      </w:r>
    </w:p>
    <w:p w:rsidR="00510AEF" w:rsidRPr="008C10AC" w:rsidRDefault="00510AEF" w:rsidP="00510AEF">
      <w:pPr>
        <w:jc w:val="center"/>
        <w:rPr>
          <w:lang w:val="uk-UA"/>
        </w:rPr>
      </w:pPr>
    </w:p>
    <w:p w:rsidR="009D5AA1" w:rsidRDefault="009D5AA1" w:rsidP="00510AEF">
      <w:pPr>
        <w:jc w:val="center"/>
        <w:rPr>
          <w:b/>
          <w:sz w:val="28"/>
          <w:szCs w:val="28"/>
          <w:lang w:val="uk-UA"/>
        </w:rPr>
      </w:pPr>
    </w:p>
    <w:p w:rsidR="009D5AA1" w:rsidRDefault="009D5AA1" w:rsidP="00510AEF">
      <w:pPr>
        <w:jc w:val="center"/>
        <w:rPr>
          <w:b/>
          <w:sz w:val="28"/>
          <w:szCs w:val="28"/>
          <w:lang w:val="uk-UA"/>
        </w:rPr>
      </w:pPr>
    </w:p>
    <w:p w:rsidR="00C52B6B" w:rsidRPr="008C10AC" w:rsidRDefault="00C52B6B" w:rsidP="00510AEF">
      <w:pPr>
        <w:jc w:val="center"/>
        <w:rPr>
          <w:b/>
          <w:sz w:val="28"/>
          <w:szCs w:val="28"/>
          <w:lang w:val="uk-UA"/>
        </w:rPr>
      </w:pPr>
      <w:r w:rsidRPr="008C10AC">
        <w:rPr>
          <w:b/>
          <w:sz w:val="28"/>
          <w:szCs w:val="28"/>
          <w:lang w:val="uk-UA"/>
        </w:rPr>
        <w:t>П О Л О Ж Е Н Н Я</w:t>
      </w:r>
    </w:p>
    <w:p w:rsidR="00C52B6B" w:rsidRPr="008C10AC" w:rsidRDefault="00510AEF" w:rsidP="00510AEF">
      <w:pPr>
        <w:jc w:val="center"/>
        <w:rPr>
          <w:b/>
          <w:sz w:val="28"/>
          <w:szCs w:val="28"/>
          <w:lang w:val="uk-UA"/>
        </w:rPr>
      </w:pPr>
      <w:r w:rsidRPr="008C10AC">
        <w:rPr>
          <w:b/>
          <w:sz w:val="28"/>
          <w:szCs w:val="28"/>
          <w:lang w:val="uk-UA"/>
        </w:rPr>
        <w:t>про К</w:t>
      </w:r>
      <w:r w:rsidR="00C52B6B" w:rsidRPr="008C10AC">
        <w:rPr>
          <w:b/>
          <w:sz w:val="28"/>
          <w:szCs w:val="28"/>
          <w:lang w:val="uk-UA"/>
        </w:rPr>
        <w:t xml:space="preserve">оординаційну раду </w:t>
      </w:r>
      <w:r w:rsidR="00E17D57">
        <w:rPr>
          <w:b/>
          <w:sz w:val="28"/>
          <w:szCs w:val="28"/>
          <w:lang w:val="uk-UA"/>
        </w:rPr>
        <w:t xml:space="preserve">з питань місцевого самоврядування </w:t>
      </w:r>
      <w:r w:rsidR="00C52B6B" w:rsidRPr="008C10AC">
        <w:rPr>
          <w:b/>
          <w:sz w:val="28"/>
          <w:szCs w:val="28"/>
          <w:lang w:val="uk-UA"/>
        </w:rPr>
        <w:t xml:space="preserve">при голові </w:t>
      </w:r>
      <w:r w:rsidRPr="008C10AC">
        <w:rPr>
          <w:b/>
          <w:sz w:val="28"/>
          <w:szCs w:val="28"/>
          <w:lang w:val="uk-UA"/>
        </w:rPr>
        <w:t>Жмеринської районної ради</w:t>
      </w:r>
      <w:r w:rsidR="00E17D57">
        <w:rPr>
          <w:b/>
          <w:bCs/>
          <w:color w:val="000000"/>
          <w:sz w:val="28"/>
          <w:szCs w:val="28"/>
          <w:lang w:val="uk-UA"/>
        </w:rPr>
        <w:t>7</w:t>
      </w:r>
      <w:r w:rsidR="00E17D57" w:rsidRPr="008C10AC">
        <w:rPr>
          <w:b/>
          <w:bCs/>
          <w:color w:val="000000"/>
          <w:sz w:val="28"/>
          <w:szCs w:val="28"/>
          <w:lang w:val="uk-UA"/>
        </w:rPr>
        <w:t xml:space="preserve"> скликання</w:t>
      </w:r>
    </w:p>
    <w:p w:rsidR="00C52B6B" w:rsidRPr="008C10AC" w:rsidRDefault="00C52B6B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1. Координаційна рада </w:t>
      </w:r>
      <w:r w:rsidR="00E17D57" w:rsidRPr="00E17D57">
        <w:rPr>
          <w:sz w:val="28"/>
          <w:szCs w:val="28"/>
          <w:lang w:val="uk-UA"/>
        </w:rPr>
        <w:t>з питань місцевого самоврядування</w:t>
      </w:r>
      <w:r w:rsidR="00E17D57">
        <w:rPr>
          <w:b/>
          <w:sz w:val="28"/>
          <w:szCs w:val="28"/>
          <w:lang w:val="uk-UA"/>
        </w:rPr>
        <w:t xml:space="preserve"> </w:t>
      </w:r>
      <w:r w:rsidRPr="008C10AC">
        <w:rPr>
          <w:sz w:val="28"/>
          <w:szCs w:val="28"/>
          <w:lang w:val="uk-UA"/>
        </w:rPr>
        <w:t xml:space="preserve">при голові </w:t>
      </w:r>
      <w:r w:rsidR="008C10AC" w:rsidRPr="008C10AC">
        <w:rPr>
          <w:sz w:val="28"/>
          <w:szCs w:val="28"/>
          <w:lang w:val="uk-UA"/>
        </w:rPr>
        <w:t>Жмеринської</w:t>
      </w:r>
      <w:r w:rsidRPr="008C10AC">
        <w:rPr>
          <w:sz w:val="28"/>
          <w:szCs w:val="28"/>
          <w:lang w:val="uk-UA"/>
        </w:rPr>
        <w:t xml:space="preserve"> районної ради </w:t>
      </w:r>
      <w:r w:rsidR="00E17D57" w:rsidRPr="00E17D57">
        <w:rPr>
          <w:bCs/>
          <w:color w:val="000000"/>
          <w:sz w:val="28"/>
          <w:szCs w:val="28"/>
          <w:lang w:val="uk-UA"/>
        </w:rPr>
        <w:t>7 скликання</w:t>
      </w:r>
      <w:r w:rsidR="00E17D57" w:rsidRPr="008C10AC">
        <w:rPr>
          <w:sz w:val="28"/>
          <w:szCs w:val="28"/>
          <w:lang w:val="uk-UA"/>
        </w:rPr>
        <w:t xml:space="preserve"> </w:t>
      </w:r>
      <w:r w:rsidR="00E17D57">
        <w:rPr>
          <w:sz w:val="28"/>
          <w:szCs w:val="28"/>
          <w:lang w:val="uk-UA"/>
        </w:rPr>
        <w:t>(далі К</w:t>
      </w:r>
      <w:r w:rsidRPr="008C10AC">
        <w:rPr>
          <w:sz w:val="28"/>
          <w:szCs w:val="28"/>
          <w:lang w:val="uk-UA"/>
        </w:rPr>
        <w:t>оординаційна рада) є консультативно</w:t>
      </w:r>
      <w:r w:rsidR="001168F4">
        <w:rPr>
          <w:sz w:val="28"/>
          <w:szCs w:val="28"/>
          <w:lang w:val="uk-UA"/>
        </w:rPr>
        <w:t>-</w:t>
      </w:r>
      <w:r w:rsidRPr="008C10AC">
        <w:rPr>
          <w:sz w:val="28"/>
          <w:szCs w:val="28"/>
          <w:lang w:val="uk-UA"/>
        </w:rPr>
        <w:t>дорадчим органом.</w:t>
      </w:r>
    </w:p>
    <w:p w:rsidR="00C52B6B" w:rsidRPr="008C10AC" w:rsidRDefault="00C52B6B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i/>
          <w:sz w:val="28"/>
          <w:szCs w:val="28"/>
          <w:lang w:val="uk-UA"/>
        </w:rPr>
        <w:t>Координаційна рада</w:t>
      </w:r>
      <w:r w:rsidRPr="008C10AC">
        <w:rPr>
          <w:sz w:val="28"/>
          <w:szCs w:val="28"/>
          <w:lang w:val="uk-UA"/>
        </w:rPr>
        <w:t xml:space="preserve"> </w:t>
      </w:r>
      <w:r w:rsidR="008C10AC" w:rsidRPr="008C10AC">
        <w:rPr>
          <w:sz w:val="28"/>
          <w:szCs w:val="28"/>
          <w:lang w:val="uk-UA"/>
        </w:rPr>
        <w:t>−</w:t>
      </w:r>
      <w:r w:rsidRPr="008C10AC">
        <w:rPr>
          <w:sz w:val="28"/>
          <w:szCs w:val="28"/>
          <w:lang w:val="uk-UA"/>
        </w:rPr>
        <w:t xml:space="preserve"> постійно діючий колегіальний орган, який створюється згідно з Угодою між районною радою та сільськими, селищними радами </w:t>
      </w:r>
      <w:r w:rsidR="008C10AC" w:rsidRPr="008C10AC">
        <w:rPr>
          <w:sz w:val="28"/>
          <w:szCs w:val="28"/>
          <w:lang w:val="uk-UA"/>
        </w:rPr>
        <w:t>Жмеринського</w:t>
      </w:r>
      <w:r w:rsidRPr="008C10AC">
        <w:rPr>
          <w:sz w:val="28"/>
          <w:szCs w:val="28"/>
          <w:lang w:val="uk-UA"/>
        </w:rPr>
        <w:t xml:space="preserve"> району про взаємодію і співробітництво на добровільних засадах на час повноважень депутатів районної ради, депутатів сільських, селищних рад району </w:t>
      </w:r>
      <w:r w:rsidR="00835F81">
        <w:rPr>
          <w:sz w:val="28"/>
          <w:szCs w:val="28"/>
          <w:lang w:val="uk-UA"/>
        </w:rPr>
        <w:t>сьомого</w:t>
      </w:r>
      <w:r w:rsidRPr="008C10AC">
        <w:rPr>
          <w:sz w:val="28"/>
          <w:szCs w:val="28"/>
          <w:lang w:val="uk-UA"/>
        </w:rPr>
        <w:t xml:space="preserve"> скликання.</w:t>
      </w:r>
    </w:p>
    <w:p w:rsidR="00D65734" w:rsidRPr="008C10AC" w:rsidRDefault="00C52B6B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i/>
          <w:sz w:val="28"/>
          <w:szCs w:val="28"/>
          <w:lang w:val="uk-UA"/>
        </w:rPr>
        <w:t>Мета її створення</w:t>
      </w:r>
      <w:r w:rsidRPr="008C10AC">
        <w:rPr>
          <w:sz w:val="28"/>
          <w:szCs w:val="28"/>
          <w:lang w:val="uk-UA"/>
        </w:rPr>
        <w:t xml:space="preserve"> </w:t>
      </w:r>
      <w:r w:rsidR="008C10AC" w:rsidRPr="008C10AC">
        <w:rPr>
          <w:sz w:val="28"/>
          <w:szCs w:val="28"/>
          <w:lang w:val="uk-UA"/>
        </w:rPr>
        <w:t>−</w:t>
      </w:r>
      <w:r w:rsidRPr="008C10AC">
        <w:rPr>
          <w:sz w:val="28"/>
          <w:szCs w:val="28"/>
          <w:lang w:val="uk-UA"/>
        </w:rPr>
        <w:t xml:space="preserve"> сприяння забезпеченню діяльності депутатів місцевих рад, органів і посадових осіб місцевого самоврядування та реалізації державної політики щодо сталого розвитку місцевого самоврядування району, підвищення рівня життя населення району.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2. Координаційна рада у своїй діяльн</w:t>
      </w:r>
      <w:r w:rsidR="008C10AC" w:rsidRPr="008C10AC">
        <w:rPr>
          <w:sz w:val="28"/>
          <w:szCs w:val="28"/>
          <w:lang w:val="uk-UA"/>
        </w:rPr>
        <w:t>ості керується Конституцією та з</w:t>
      </w:r>
      <w:r w:rsidR="00835F81">
        <w:rPr>
          <w:sz w:val="28"/>
          <w:szCs w:val="28"/>
          <w:lang w:val="uk-UA"/>
        </w:rPr>
        <w:t>аконами України «Про місцеве самоврядування в Україні», «Про статус депутатів місцевих рад», іншими нормативно-правовими актами у сфері місцевого с</w:t>
      </w:r>
      <w:r w:rsidR="004A1080">
        <w:rPr>
          <w:sz w:val="28"/>
          <w:szCs w:val="28"/>
          <w:lang w:val="uk-UA"/>
        </w:rPr>
        <w:t>а</w:t>
      </w:r>
      <w:r w:rsidR="00835F81">
        <w:rPr>
          <w:sz w:val="28"/>
          <w:szCs w:val="28"/>
          <w:lang w:val="uk-UA"/>
        </w:rPr>
        <w:t>моврядування</w:t>
      </w:r>
      <w:r w:rsidRPr="008C10AC">
        <w:rPr>
          <w:sz w:val="28"/>
          <w:szCs w:val="28"/>
          <w:lang w:val="uk-UA"/>
        </w:rPr>
        <w:t xml:space="preserve"> та цим Положенням. </w:t>
      </w:r>
    </w:p>
    <w:p w:rsidR="00D65734" w:rsidRPr="008C10AC" w:rsidRDefault="00D65734" w:rsidP="00AB0D8F">
      <w:pPr>
        <w:spacing w:before="120"/>
        <w:jc w:val="both"/>
        <w:rPr>
          <w:i/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3. </w:t>
      </w:r>
      <w:r w:rsidR="004A1080">
        <w:rPr>
          <w:i/>
          <w:sz w:val="28"/>
          <w:szCs w:val="28"/>
          <w:lang w:val="uk-UA"/>
        </w:rPr>
        <w:t>Основними завданнями К</w:t>
      </w:r>
      <w:r w:rsidRPr="008C10AC">
        <w:rPr>
          <w:i/>
          <w:sz w:val="28"/>
          <w:szCs w:val="28"/>
          <w:lang w:val="uk-UA"/>
        </w:rPr>
        <w:t>оординаційної ради є: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опрацювання взаємоузгоджених пропозицій щодо з</w:t>
      </w:r>
      <w:r w:rsidR="008C10AC">
        <w:rPr>
          <w:sz w:val="28"/>
          <w:szCs w:val="28"/>
          <w:lang w:val="uk-UA"/>
        </w:rPr>
        <w:t>аконодавчого забезпечення діяль</w:t>
      </w:r>
      <w:r w:rsidRPr="008C10AC">
        <w:rPr>
          <w:sz w:val="28"/>
          <w:szCs w:val="28"/>
          <w:lang w:val="uk-UA"/>
        </w:rPr>
        <w:t>ності місцевого самоврядування та його розвитку;</w:t>
      </w:r>
    </w:p>
    <w:p w:rsidR="00F61A23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участь в обговоренні та вдосконаленні проект</w:t>
      </w:r>
      <w:r w:rsidR="00F61A23">
        <w:rPr>
          <w:sz w:val="28"/>
          <w:szCs w:val="28"/>
          <w:lang w:val="uk-UA"/>
        </w:rPr>
        <w:t>ів районних програм, концепцій;</w:t>
      </w:r>
    </w:p>
    <w:p w:rsidR="00D65734" w:rsidRPr="008C10AC" w:rsidRDefault="00F61A23" w:rsidP="00AB0D8F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5734" w:rsidRPr="008C10AC">
        <w:rPr>
          <w:sz w:val="28"/>
          <w:szCs w:val="28"/>
          <w:lang w:val="uk-UA"/>
        </w:rPr>
        <w:t>ініціювання підготовки та внесення в установленому порядку на розгляд районної ради проблемних питань місцевого самоврядування в районі;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сприяння конструктивній взаємодії органів місцевого самоврядування з місцевими органами виконавчої влади, вдосконалення механізму їх відносин при виконанні власних і делегованих повноважень, здійсненні бюджетної політики, податкової політики, управління майном, що є в комунальній власності, затвердженні й контролі виконання програм соціально-економічно</w:t>
      </w:r>
      <w:r w:rsidR="008C10AC">
        <w:rPr>
          <w:sz w:val="28"/>
          <w:szCs w:val="28"/>
          <w:lang w:val="uk-UA"/>
        </w:rPr>
        <w:t>го та культурного розвитку тощо;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- </w:t>
      </w:r>
      <w:r w:rsidR="0000255C">
        <w:rPr>
          <w:sz w:val="28"/>
          <w:szCs w:val="28"/>
          <w:lang w:val="uk-UA"/>
        </w:rPr>
        <w:t>сприяння реалізації принципів Європейської Хартії про місцеве самоврядування, рекомендацій Ради Європи та ї</w:t>
      </w:r>
      <w:r w:rsidR="00F61A23">
        <w:rPr>
          <w:sz w:val="28"/>
          <w:szCs w:val="28"/>
          <w:lang w:val="uk-UA"/>
        </w:rPr>
        <w:t>ї</w:t>
      </w:r>
      <w:r w:rsidR="0000255C">
        <w:rPr>
          <w:sz w:val="28"/>
          <w:szCs w:val="28"/>
          <w:lang w:val="uk-UA"/>
        </w:rPr>
        <w:t xml:space="preserve"> органів з питань місцевого</w:t>
      </w:r>
      <w:r w:rsidR="00F61A23">
        <w:rPr>
          <w:sz w:val="28"/>
          <w:szCs w:val="28"/>
          <w:lang w:val="uk-UA"/>
        </w:rPr>
        <w:t xml:space="preserve"> самоврядування, аналіз ефективності впровадження в практику місцевого самоврядування відповідних програм і зарубіжного досвіду</w:t>
      </w:r>
      <w:r w:rsidR="0000255C">
        <w:rPr>
          <w:sz w:val="28"/>
          <w:szCs w:val="28"/>
          <w:lang w:val="uk-UA"/>
        </w:rPr>
        <w:t xml:space="preserve"> </w:t>
      </w:r>
      <w:r w:rsidRPr="008C10AC">
        <w:rPr>
          <w:sz w:val="28"/>
          <w:szCs w:val="28"/>
          <w:lang w:val="uk-UA"/>
        </w:rPr>
        <w:t xml:space="preserve">. </w:t>
      </w:r>
    </w:p>
    <w:p w:rsidR="001168F4" w:rsidRDefault="001168F4" w:rsidP="00AB0D8F">
      <w:pPr>
        <w:spacing w:before="120"/>
        <w:jc w:val="both"/>
        <w:rPr>
          <w:sz w:val="28"/>
          <w:szCs w:val="28"/>
          <w:lang w:val="uk-UA"/>
        </w:rPr>
      </w:pP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4. Координаційна рада для виконання покладених на неї завдань: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розробляє пропозиції щодо взаємодії районної ради</w:t>
      </w:r>
      <w:r w:rsidR="008C10AC">
        <w:rPr>
          <w:sz w:val="28"/>
          <w:szCs w:val="28"/>
          <w:lang w:val="uk-UA"/>
        </w:rPr>
        <w:t xml:space="preserve"> та органів місцевого самовряду</w:t>
      </w:r>
      <w:r w:rsidRPr="008C10AC">
        <w:rPr>
          <w:sz w:val="28"/>
          <w:szCs w:val="28"/>
          <w:lang w:val="uk-UA"/>
        </w:rPr>
        <w:t>вання в районі з виконання покладених на них Конституцією та законами України повноважень і фу</w:t>
      </w:r>
      <w:r w:rsidR="008C10AC">
        <w:rPr>
          <w:sz w:val="28"/>
          <w:szCs w:val="28"/>
          <w:lang w:val="uk-UA"/>
        </w:rPr>
        <w:t>н</w:t>
      </w:r>
      <w:r w:rsidRPr="008C10AC">
        <w:rPr>
          <w:sz w:val="28"/>
          <w:szCs w:val="28"/>
          <w:lang w:val="uk-UA"/>
        </w:rPr>
        <w:t>кцій;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налагоджує взаємодію з постійними комісіями районної ради, депутатськими групами та фракціями в районній раді, асоціаціями та іншими добровільними об'єднаннями органів місцевого самоврядування, громадськими організаціями в районі;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- забезпечує підготовку, видання та поширення друкованої продукції із досвідом роботи місцевих рад, їх виконавчих органів, депутатів та посадових осіб органів місцевого самоврядування в районі, а також матеріалів нарад-семінарів, конференцій, "круглих </w:t>
      </w:r>
      <w:r w:rsidR="004A1080">
        <w:rPr>
          <w:sz w:val="28"/>
          <w:szCs w:val="28"/>
          <w:lang w:val="uk-UA"/>
        </w:rPr>
        <w:t>столів", тощо, які проводяться К</w:t>
      </w:r>
      <w:r w:rsidRPr="008C10AC">
        <w:rPr>
          <w:sz w:val="28"/>
          <w:szCs w:val="28"/>
          <w:lang w:val="uk-UA"/>
        </w:rPr>
        <w:t>оординаційною радою;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розглядає ініціативи органів місцевого самоврядування, їх об'єднань та вносить пропозиції голові районної ради щодо їх підтримки;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сприяє створенню належних умов для діяльності, навчання та підвищення кваліфікації депутатів та посадових осіб сільських, селищних рад району;</w:t>
      </w:r>
    </w:p>
    <w:p w:rsidR="00D65734" w:rsidRPr="008C10AC" w:rsidRDefault="004A1080" w:rsidP="00AB0D8F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5734" w:rsidRPr="008C10AC">
        <w:rPr>
          <w:sz w:val="28"/>
          <w:szCs w:val="28"/>
          <w:lang w:val="uk-UA"/>
        </w:rPr>
        <w:t xml:space="preserve">здійснює інші функції відповідно до покладених на неї завдань і доручень. 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5. Координаційна рада для виконання покладених на неї завдань і доручень має право: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одержувати в установленому порядку від відділів виконавчого апарату районної ради, органів місцевого самоврядування району необхідні матеріали та інформації;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утворювати комісії та робочі групи, залучати в установленому порядку до участі в їх роботі посадових осіб органів місцевого самоврядування в районі;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- користуватися в установленому порядку інформаційно-довідковими базами даних районної ради, а також орга</w:t>
      </w:r>
      <w:r w:rsidR="008C10AC">
        <w:rPr>
          <w:sz w:val="28"/>
          <w:szCs w:val="28"/>
          <w:lang w:val="uk-UA"/>
        </w:rPr>
        <w:t>н</w:t>
      </w:r>
      <w:r w:rsidRPr="008C10AC">
        <w:rPr>
          <w:sz w:val="28"/>
          <w:szCs w:val="28"/>
          <w:lang w:val="uk-UA"/>
        </w:rPr>
        <w:t xml:space="preserve">ів місцевого самоврядування. 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6. Координаційна рада для виконання покладених на неї завдань взаємодіє з постійними комісіями, депутатськими фракціями та групами в районній раді, відділами виконавчого апарату районної ради, органами місцевого самоврядування, їх асоціаціями і об'єднаннями, навчальними закладами, громадськими організаціями. </w:t>
      </w:r>
    </w:p>
    <w:p w:rsidR="00D65734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7</w:t>
      </w:r>
      <w:r w:rsidR="004A1080">
        <w:rPr>
          <w:sz w:val="28"/>
          <w:szCs w:val="28"/>
          <w:lang w:val="uk-UA"/>
        </w:rPr>
        <w:t>. Організаційною формою роботи К</w:t>
      </w:r>
      <w:r w:rsidRPr="008C10AC">
        <w:rPr>
          <w:sz w:val="28"/>
          <w:szCs w:val="28"/>
          <w:lang w:val="uk-UA"/>
        </w:rPr>
        <w:t>оординаційної ради є засідання, які проводяться в міру потреби, але не рідше одного разу у квартал як в районній раді, так і на території сільських, селищних рад.</w:t>
      </w:r>
    </w:p>
    <w:p w:rsidR="004A1080" w:rsidRPr="008C10AC" w:rsidRDefault="004A1080" w:rsidP="00AB0D8F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Засідання Координаційної ради є повноважними, якщо у них бере участь не менше половини від її складу.</w:t>
      </w:r>
    </w:p>
    <w:p w:rsidR="00D65734" w:rsidRPr="008C10AC" w:rsidRDefault="004A1080" w:rsidP="00AB0D8F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Засідання К</w:t>
      </w:r>
      <w:r w:rsidR="00D65734" w:rsidRPr="008C10AC">
        <w:rPr>
          <w:sz w:val="28"/>
          <w:szCs w:val="28"/>
          <w:lang w:val="uk-UA"/>
        </w:rPr>
        <w:t xml:space="preserve">оординаційної ради </w:t>
      </w:r>
      <w:r w:rsidR="00607214">
        <w:rPr>
          <w:sz w:val="28"/>
          <w:szCs w:val="28"/>
          <w:lang w:val="uk-UA"/>
        </w:rPr>
        <w:t>можуть скликатися як за пропозицією голови районної ради-голови Координаційної ради, так і за пропозицією однієї третини від загального складу Координаційної ради</w:t>
      </w:r>
      <w:r w:rsidR="00D65734" w:rsidRPr="008C10AC">
        <w:rPr>
          <w:sz w:val="28"/>
          <w:szCs w:val="28"/>
          <w:lang w:val="uk-UA"/>
        </w:rPr>
        <w:t>.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Головує на засіданнях координаційної ради її голова, а у разі його відсутності за дорученням заступник голови.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Порядок денний координаційної ради формується її секретарем з урахуванням пропозицій членів ради і затверджується головою. </w:t>
      </w:r>
    </w:p>
    <w:p w:rsidR="00D65734" w:rsidRPr="008C10AC" w:rsidRDefault="004A1080" w:rsidP="00AB0D8F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Рішення К</w:t>
      </w:r>
      <w:r w:rsidR="00D65734" w:rsidRPr="008C10AC">
        <w:rPr>
          <w:sz w:val="28"/>
          <w:szCs w:val="28"/>
          <w:lang w:val="uk-UA"/>
        </w:rPr>
        <w:t>оордин</w:t>
      </w:r>
      <w:r w:rsidR="008C10AC">
        <w:rPr>
          <w:sz w:val="28"/>
          <w:szCs w:val="28"/>
          <w:lang w:val="uk-UA"/>
        </w:rPr>
        <w:t>ац</w:t>
      </w:r>
      <w:r w:rsidR="00D65734" w:rsidRPr="008C10AC">
        <w:rPr>
          <w:sz w:val="28"/>
          <w:szCs w:val="28"/>
          <w:lang w:val="uk-UA"/>
        </w:rPr>
        <w:t>ійної ради ухвалюються більшістю голосів від її загального складу.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Рішення коорди</w:t>
      </w:r>
      <w:r w:rsidR="008C10AC">
        <w:rPr>
          <w:sz w:val="28"/>
          <w:szCs w:val="28"/>
          <w:lang w:val="uk-UA"/>
        </w:rPr>
        <w:t>н</w:t>
      </w:r>
      <w:r w:rsidRPr="008C10AC">
        <w:rPr>
          <w:sz w:val="28"/>
          <w:szCs w:val="28"/>
          <w:lang w:val="uk-UA"/>
        </w:rPr>
        <w:t>аційної ради підписуються головуючим на засіданні.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Рішення координаційної ради мають рекомендаційний характер і доводяться до відома депутатських груп та фракцій, постійних комісій районної ради, органів місцевого самоврядування, їх асоціацій та об'єднань, редакції газети "</w:t>
      </w:r>
      <w:r w:rsidR="008C10AC">
        <w:rPr>
          <w:sz w:val="28"/>
          <w:szCs w:val="28"/>
          <w:lang w:val="uk-UA"/>
        </w:rPr>
        <w:t>Жмеринський меридіан</w:t>
      </w:r>
      <w:r w:rsidRPr="008C10AC">
        <w:rPr>
          <w:sz w:val="28"/>
          <w:szCs w:val="28"/>
          <w:lang w:val="uk-UA"/>
        </w:rPr>
        <w:t xml:space="preserve">". </w:t>
      </w:r>
    </w:p>
    <w:p w:rsidR="00D65734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 xml:space="preserve">9. Організаційне, консультативне, інформаційне, аналітичне та інше забезпечення діяльності координаційної ради здійснюється виконавчим апаратом районної ради. </w:t>
      </w:r>
    </w:p>
    <w:p w:rsidR="005B5FBE" w:rsidRPr="008C10AC" w:rsidRDefault="00D65734" w:rsidP="00AB0D8F">
      <w:pPr>
        <w:spacing w:before="120"/>
        <w:jc w:val="both"/>
        <w:rPr>
          <w:sz w:val="28"/>
          <w:szCs w:val="28"/>
          <w:lang w:val="uk-UA"/>
        </w:rPr>
      </w:pPr>
      <w:r w:rsidRPr="008C10AC">
        <w:rPr>
          <w:sz w:val="28"/>
          <w:szCs w:val="28"/>
          <w:lang w:val="uk-UA"/>
        </w:rPr>
        <w:t>10. Координаційна рада використовує в роботі бланки з офіційним найменуванням.</w:t>
      </w:r>
    </w:p>
    <w:p w:rsidR="00AB0D8F" w:rsidRPr="008C10AC" w:rsidRDefault="00AB0D8F" w:rsidP="00510AEF">
      <w:pPr>
        <w:jc w:val="both"/>
        <w:rPr>
          <w:sz w:val="28"/>
          <w:szCs w:val="28"/>
          <w:lang w:val="uk-UA"/>
        </w:rPr>
      </w:pPr>
    </w:p>
    <w:p w:rsidR="008C10AC" w:rsidRDefault="008C10AC" w:rsidP="00AB0D8F">
      <w:pPr>
        <w:shd w:val="clear" w:color="auto" w:fill="FFFFFF"/>
        <w:rPr>
          <w:b/>
          <w:color w:val="000000"/>
          <w:sz w:val="28"/>
          <w:szCs w:val="28"/>
          <w:lang w:val="uk-UA"/>
        </w:rPr>
      </w:pPr>
    </w:p>
    <w:p w:rsidR="00683B92" w:rsidRDefault="00683B92" w:rsidP="00683B9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керівника </w:t>
      </w:r>
    </w:p>
    <w:p w:rsidR="00683B92" w:rsidRPr="006248B3" w:rsidRDefault="00683B92" w:rsidP="00683B9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апарату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Едуард КРАЙНІК</w:t>
      </w:r>
    </w:p>
    <w:p w:rsidR="002A015C" w:rsidRPr="00683B92" w:rsidRDefault="002A015C" w:rsidP="002A015C">
      <w:pPr>
        <w:rPr>
          <w:b/>
          <w:szCs w:val="28"/>
          <w:lang w:val="uk-UA"/>
        </w:rPr>
      </w:pPr>
    </w:p>
    <w:p w:rsidR="00AB0D8F" w:rsidRPr="002A015C" w:rsidRDefault="00AB0D8F" w:rsidP="002A015C">
      <w:pPr>
        <w:shd w:val="clear" w:color="auto" w:fill="FFFFFF"/>
        <w:rPr>
          <w:b/>
          <w:color w:val="000000"/>
          <w:sz w:val="28"/>
          <w:szCs w:val="28"/>
        </w:rPr>
      </w:pPr>
    </w:p>
    <w:sectPr w:rsidR="00AB0D8F" w:rsidRPr="002A015C" w:rsidSect="00503AFF">
      <w:footerReference w:type="first" r:id="rId11"/>
      <w:pgSz w:w="11906" w:h="16838"/>
      <w:pgMar w:top="1134" w:right="850" w:bottom="899" w:left="1701" w:header="708" w:footer="13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38B" w:rsidRDefault="005E338B" w:rsidP="003C2B32">
      <w:r>
        <w:separator/>
      </w:r>
    </w:p>
  </w:endnote>
  <w:endnote w:type="continuationSeparator" w:id="1">
    <w:p w:rsidR="005E338B" w:rsidRDefault="005E338B" w:rsidP="003C2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7313"/>
      <w:docPartObj>
        <w:docPartGallery w:val="Page Numbers (Bottom of Page)"/>
        <w:docPartUnique/>
      </w:docPartObj>
    </w:sdtPr>
    <w:sdtContent>
      <w:p w:rsidR="00742D68" w:rsidRDefault="00602623">
        <w:pPr>
          <w:pStyle w:val="aa"/>
          <w:jc w:val="right"/>
        </w:pPr>
        <w:fldSimple w:instr=" PAGE   \* MERGEFORMAT ">
          <w:r w:rsidR="00683B92">
            <w:rPr>
              <w:noProof/>
            </w:rPr>
            <w:t>3</w:t>
          </w:r>
        </w:fldSimple>
      </w:p>
    </w:sdtContent>
  </w:sdt>
  <w:p w:rsidR="00742D68" w:rsidRDefault="00742D6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AFF" w:rsidRDefault="00503AFF">
    <w:pPr>
      <w:pStyle w:val="aa"/>
      <w:jc w:val="right"/>
    </w:pPr>
  </w:p>
  <w:p w:rsidR="00503AFF" w:rsidRDefault="00503AF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AFF" w:rsidRDefault="00602623">
    <w:pPr>
      <w:pStyle w:val="aa"/>
      <w:jc w:val="right"/>
    </w:pPr>
    <w:fldSimple w:instr=" PAGE   \* MERGEFORMAT ">
      <w:r w:rsidR="006248B3">
        <w:rPr>
          <w:noProof/>
        </w:rPr>
        <w:t>1</w:t>
      </w:r>
    </w:fldSimple>
  </w:p>
  <w:p w:rsidR="00503AFF" w:rsidRDefault="00503A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38B" w:rsidRDefault="005E338B" w:rsidP="003C2B32">
      <w:r>
        <w:separator/>
      </w:r>
    </w:p>
  </w:footnote>
  <w:footnote w:type="continuationSeparator" w:id="1">
    <w:p w:rsidR="005E338B" w:rsidRDefault="005E338B" w:rsidP="003C2B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55F05"/>
    <w:multiLevelType w:val="hybridMultilevel"/>
    <w:tmpl w:val="28465A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734"/>
    <w:rsid w:val="0000255C"/>
    <w:rsid w:val="00080623"/>
    <w:rsid w:val="000E5811"/>
    <w:rsid w:val="001168F4"/>
    <w:rsid w:val="002055FE"/>
    <w:rsid w:val="0021583E"/>
    <w:rsid w:val="002264EB"/>
    <w:rsid w:val="002A015C"/>
    <w:rsid w:val="002E6F6D"/>
    <w:rsid w:val="003935C4"/>
    <w:rsid w:val="003C2B32"/>
    <w:rsid w:val="003D7B28"/>
    <w:rsid w:val="004A1080"/>
    <w:rsid w:val="00503302"/>
    <w:rsid w:val="00503AFF"/>
    <w:rsid w:val="00510AEF"/>
    <w:rsid w:val="005B5FBE"/>
    <w:rsid w:val="005E338B"/>
    <w:rsid w:val="00602623"/>
    <w:rsid w:val="00607214"/>
    <w:rsid w:val="006248B3"/>
    <w:rsid w:val="00677409"/>
    <w:rsid w:val="00683B92"/>
    <w:rsid w:val="0072388B"/>
    <w:rsid w:val="00742D68"/>
    <w:rsid w:val="007805CA"/>
    <w:rsid w:val="00835F81"/>
    <w:rsid w:val="008C10AC"/>
    <w:rsid w:val="008D6769"/>
    <w:rsid w:val="008D7F20"/>
    <w:rsid w:val="00921AF8"/>
    <w:rsid w:val="00942D37"/>
    <w:rsid w:val="00966B75"/>
    <w:rsid w:val="009D5AA1"/>
    <w:rsid w:val="00A94DCC"/>
    <w:rsid w:val="00AB0D8F"/>
    <w:rsid w:val="00B67CA3"/>
    <w:rsid w:val="00BA6243"/>
    <w:rsid w:val="00C52B6B"/>
    <w:rsid w:val="00CB7760"/>
    <w:rsid w:val="00CD0162"/>
    <w:rsid w:val="00D02AB9"/>
    <w:rsid w:val="00D65734"/>
    <w:rsid w:val="00E00733"/>
    <w:rsid w:val="00E17D57"/>
    <w:rsid w:val="00E83A6F"/>
    <w:rsid w:val="00F439E1"/>
    <w:rsid w:val="00F61A23"/>
    <w:rsid w:val="00FB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D37"/>
    <w:rPr>
      <w:sz w:val="24"/>
      <w:szCs w:val="24"/>
    </w:rPr>
  </w:style>
  <w:style w:type="paragraph" w:styleId="1">
    <w:name w:val="heading 1"/>
    <w:basedOn w:val="a"/>
    <w:next w:val="a"/>
    <w:qFormat/>
    <w:rsid w:val="00677409"/>
    <w:pPr>
      <w:keepNext/>
      <w:jc w:val="center"/>
      <w:outlineLvl w:val="0"/>
    </w:pPr>
    <w:rPr>
      <w:rFonts w:ascii="Bookman Old Style" w:hAnsi="Bookman Old Style"/>
      <w:b/>
    </w:rPr>
  </w:style>
  <w:style w:type="paragraph" w:styleId="2">
    <w:name w:val="heading 2"/>
    <w:basedOn w:val="a"/>
    <w:next w:val="a"/>
    <w:qFormat/>
    <w:rsid w:val="00677409"/>
    <w:pPr>
      <w:keepNext/>
      <w:jc w:val="center"/>
      <w:outlineLvl w:val="1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77409"/>
    <w:pPr>
      <w:jc w:val="center"/>
    </w:pPr>
    <w:rPr>
      <w:rFonts w:ascii="Bookman Old Style" w:hAnsi="Bookman Old Style"/>
      <w:b/>
      <w:sz w:val="22"/>
    </w:rPr>
  </w:style>
  <w:style w:type="table" w:styleId="a4">
    <w:name w:val="Table Grid"/>
    <w:basedOn w:val="a1"/>
    <w:rsid w:val="000E581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8D6769"/>
    <w:pPr>
      <w:jc w:val="center"/>
    </w:pPr>
    <w:rPr>
      <w:rFonts w:ascii="Baltica" w:hAnsi="Baltica"/>
      <w:b/>
      <w:bCs/>
      <w:i/>
      <w:color w:val="000000"/>
      <w:lang w:val="uk-UA"/>
    </w:rPr>
  </w:style>
  <w:style w:type="paragraph" w:styleId="a6">
    <w:name w:val="Balloon Text"/>
    <w:basedOn w:val="a"/>
    <w:link w:val="a7"/>
    <w:rsid w:val="00835F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35F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3C2B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2B32"/>
    <w:rPr>
      <w:sz w:val="24"/>
      <w:szCs w:val="24"/>
    </w:rPr>
  </w:style>
  <w:style w:type="paragraph" w:styleId="aa">
    <w:name w:val="footer"/>
    <w:basedOn w:val="a"/>
    <w:link w:val="ab"/>
    <w:uiPriority w:val="99"/>
    <w:rsid w:val="003C2B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2B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31D87-FC2C-4F6B-A229-704406B1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777</Company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777</dc:creator>
  <cp:keywords/>
  <dc:description/>
  <cp:lastModifiedBy>User</cp:lastModifiedBy>
  <cp:revision>14</cp:revision>
  <cp:lastPrinted>2016-02-19T16:19:00Z</cp:lastPrinted>
  <dcterms:created xsi:type="dcterms:W3CDTF">2015-11-23T12:49:00Z</dcterms:created>
  <dcterms:modified xsi:type="dcterms:W3CDTF">2016-04-19T15:24:00Z</dcterms:modified>
</cp:coreProperties>
</file>